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800" w:tblpY="1698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3649"/>
        <w:gridCol w:w="3594"/>
      </w:tblGrid>
      <w:tr w:rsidR="00163A1D">
        <w:tc>
          <w:tcPr>
            <w:tcW w:w="8522" w:type="dxa"/>
            <w:gridSpan w:val="3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方正小标宋_GBK" w:eastAsia="方正小标宋_GBK" w:hAnsi="方正小标宋_GBK" w:cs="微软雅黑"/>
                <w:bCs/>
                <w:kern w:val="0"/>
                <w:sz w:val="44"/>
                <w:szCs w:val="44"/>
              </w:rPr>
            </w:pPr>
            <w:proofErr w:type="gramStart"/>
            <w:r w:rsidRPr="00175CBC">
              <w:rPr>
                <w:rFonts w:ascii="方正小标宋_GBK" w:eastAsia="方正小标宋_GBK" w:hAnsi="方正小标宋_GBK" w:cs="微软雅黑" w:hint="eastAsia"/>
                <w:bCs/>
                <w:kern w:val="0"/>
                <w:sz w:val="44"/>
                <w:szCs w:val="44"/>
              </w:rPr>
              <w:t>“</w:t>
            </w:r>
            <w:proofErr w:type="gramEnd"/>
            <w:r w:rsidRPr="00175CBC">
              <w:rPr>
                <w:rFonts w:ascii="方正小标宋_GBK" w:eastAsia="方正小标宋_GBK" w:hAnsi="方正小标宋_GBK" w:cs="微软雅黑" w:hint="eastAsia"/>
                <w:bCs/>
                <w:kern w:val="0"/>
                <w:sz w:val="44"/>
                <w:szCs w:val="44"/>
              </w:rPr>
              <w:t>索道彼岸音乐市集“摊主</w:t>
            </w:r>
            <w:r w:rsidRPr="00175CBC">
              <w:rPr>
                <w:rFonts w:ascii="方正小标宋_GBK" w:eastAsia="方正小标宋_GBK" w:hAnsi="方正小标宋_GBK" w:cs="微软雅黑"/>
                <w:bCs/>
                <w:kern w:val="0"/>
                <w:sz w:val="44"/>
                <w:szCs w:val="44"/>
              </w:rPr>
              <w:t>报名表</w:t>
            </w: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产品类别</w:t>
            </w:r>
          </w:p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原创服装、手作饰品、创意玩具、时代旧物、其他请注明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是否需要接电源</w:t>
            </w:r>
          </w:p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场地不提供电源，需自备电源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产品数量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大致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摊主姓名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店铺地址</w:t>
            </w:r>
          </w:p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如无实体店或网店，请填写无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rPr>
          <w:trHeight w:val="899"/>
        </w:trPr>
        <w:tc>
          <w:tcPr>
            <w:tcW w:w="127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649" w:type="dxa"/>
            <w:vAlign w:val="center"/>
          </w:tcPr>
          <w:p w:rsidR="00163A1D" w:rsidRPr="00175CBC" w:rsidRDefault="00000000">
            <w:pPr>
              <w:tabs>
                <w:tab w:val="left" w:pos="922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产品图片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(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不少于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张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594" w:type="dxa"/>
          </w:tcPr>
          <w:p w:rsidR="00163A1D" w:rsidRPr="00175CBC" w:rsidRDefault="00163A1D">
            <w:pPr>
              <w:tabs>
                <w:tab w:val="left" w:pos="922"/>
              </w:tabs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163A1D">
        <w:tc>
          <w:tcPr>
            <w:tcW w:w="8522" w:type="dxa"/>
            <w:gridSpan w:val="3"/>
          </w:tcPr>
          <w:p w:rsidR="00163A1D" w:rsidRPr="00175CBC" w:rsidRDefault="00000000">
            <w:pPr>
              <w:tabs>
                <w:tab w:val="left" w:pos="922"/>
              </w:tabs>
              <w:spacing w:line="594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注意事项：</w:t>
            </w:r>
          </w:p>
          <w:p w:rsidR="00163A1D" w:rsidRPr="00175CBC" w:rsidRDefault="00000000">
            <w:pPr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）考虑到食品安全问题，此次招募不涉及食品类摊主。摆摊销售的物品不得违反国家法律规定，不得交易假冒伪劣产品，管制危险品等一切法律禁止销售物品。</w:t>
            </w:r>
          </w:p>
          <w:p w:rsidR="00163A1D" w:rsidRPr="00175CBC" w:rsidRDefault="00000000">
            <w:pPr>
              <w:spacing w:line="594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）摊主需自备遮阳棚及摊位桌椅等所需物品，每日自行收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lastRenderedPageBreak/>
              <w:t>捡物品（公司备有仓库供摊主使用，但仓库不具备管保权利，若有遗失概不负责）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br/>
              <w:t>3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）报名前请仔细看《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2023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年重庆长江索道彼岸音乐市集摊主须知》如无异议，再行报名。</w:t>
            </w:r>
          </w:p>
          <w:p w:rsidR="00163A1D" w:rsidRPr="00175CBC" w:rsidRDefault="00000000">
            <w:pPr>
              <w:spacing w:line="594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）填完报名表后发送到指定邮箱：</w:t>
            </w:r>
            <w:hyperlink r:id="rId6" w:history="1">
              <w:r w:rsidRPr="00175CBC">
                <w:rPr>
                  <w:rStyle w:val="a4"/>
                  <w:rFonts w:ascii="Times New Roman" w:eastAsia="方正仿宋_GBK" w:hAnsi="Times New Roman" w:cs="Times New Roman"/>
                  <w:kern w:val="0"/>
                  <w:sz w:val="32"/>
                  <w:szCs w:val="32"/>
                </w:rPr>
                <w:t>183498209@qq.com</w:t>
              </w:r>
              <w:r w:rsidRPr="00175CBC">
                <w:rPr>
                  <w:rStyle w:val="a4"/>
                  <w:rFonts w:ascii="Times New Roman" w:eastAsia="方正仿宋_GBK" w:hAnsi="Times New Roman" w:cs="Times New Roman"/>
                  <w:kern w:val="0"/>
                  <w:sz w:val="32"/>
                  <w:szCs w:val="32"/>
                </w:rPr>
                <w:t>。</w:t>
              </w:r>
            </w:hyperlink>
          </w:p>
          <w:p w:rsidR="00163A1D" w:rsidRPr="00175CBC" w:rsidRDefault="00000000">
            <w:pPr>
              <w:spacing w:line="594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）报名截止时间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2023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月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21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日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17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：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00</w:t>
            </w:r>
            <w:r w:rsidRPr="00175CBC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。</w:t>
            </w:r>
          </w:p>
        </w:tc>
      </w:tr>
    </w:tbl>
    <w:p w:rsidR="00163A1D" w:rsidRDefault="00163A1D" w:rsidP="00CF009E"/>
    <w:sectPr w:rsidR="0016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2FE" w:rsidRDefault="001F12FE" w:rsidP="00CF009E">
      <w:r>
        <w:separator/>
      </w:r>
    </w:p>
  </w:endnote>
  <w:endnote w:type="continuationSeparator" w:id="0">
    <w:p w:rsidR="001F12FE" w:rsidRDefault="001F12FE" w:rsidP="00C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2FE" w:rsidRDefault="001F12FE" w:rsidP="00CF009E">
      <w:r>
        <w:separator/>
      </w:r>
    </w:p>
  </w:footnote>
  <w:footnote w:type="continuationSeparator" w:id="0">
    <w:p w:rsidR="001F12FE" w:rsidRDefault="001F12FE" w:rsidP="00CF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4YWQyMTQyNzE1MjBmMjVhNmExYTA2OTk4YzU4NTEifQ=="/>
  </w:docVars>
  <w:rsids>
    <w:rsidRoot w:val="150A3CD3"/>
    <w:rsid w:val="00163A1D"/>
    <w:rsid w:val="00175CBC"/>
    <w:rsid w:val="001F12FE"/>
    <w:rsid w:val="003219A4"/>
    <w:rsid w:val="00CF009E"/>
    <w:rsid w:val="0ABF0394"/>
    <w:rsid w:val="0CA21D1B"/>
    <w:rsid w:val="126C0AA2"/>
    <w:rsid w:val="150A3CD3"/>
    <w:rsid w:val="35E065CC"/>
    <w:rsid w:val="3D624A2B"/>
    <w:rsid w:val="3D8E5820"/>
    <w:rsid w:val="413B2ED3"/>
    <w:rsid w:val="4CD24250"/>
    <w:rsid w:val="4F767BAA"/>
    <w:rsid w:val="58C759C0"/>
    <w:rsid w:val="5F0B6879"/>
    <w:rsid w:val="6E35746E"/>
    <w:rsid w:val="7EA75246"/>
    <w:rsid w:val="7F4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A1C8A49-BC40-4B6E-BF10-D25AB9B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F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F00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F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F00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3498209@qq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没有人会1405763984</dc:creator>
  <cp:lastModifiedBy>Administrator</cp:lastModifiedBy>
  <cp:revision>3</cp:revision>
  <dcterms:created xsi:type="dcterms:W3CDTF">2023-05-16T09:02:00Z</dcterms:created>
  <dcterms:modified xsi:type="dcterms:W3CDTF">2023-05-16T09:06:00Z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82B58EEFF47E45659DE84040843B8699_13</vt:lpwstr>
  </property>
</Properties>
</file>